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A72308" w:rsidRDefault="00A72308" w:rsidP="00373805">
      <w:pPr>
        <w:ind w:right="566"/>
        <w:jc w:val="both"/>
        <w:rPr>
          <w:sz w:val="22"/>
          <w:szCs w:val="22"/>
        </w:rPr>
      </w:pPr>
    </w:p>
    <w:p w:rsidR="00373805" w:rsidRPr="00BC48D0" w:rsidRDefault="00373805" w:rsidP="00373805">
      <w:pPr>
        <w:ind w:right="566"/>
        <w:jc w:val="both"/>
        <w:rPr>
          <w:sz w:val="22"/>
          <w:szCs w:val="22"/>
        </w:rPr>
      </w:pPr>
    </w:p>
    <w:p w:rsidR="00A72308" w:rsidRPr="00BC48D0" w:rsidRDefault="00A72308" w:rsidP="00A72308">
      <w:pPr>
        <w:ind w:right="566" w:firstLine="709"/>
        <w:jc w:val="both"/>
        <w:rPr>
          <w:sz w:val="22"/>
          <w:szCs w:val="22"/>
        </w:rPr>
      </w:pPr>
    </w:p>
    <w:p w:rsidR="0046782A" w:rsidRPr="00A217D5" w:rsidRDefault="00A72308" w:rsidP="001E7A3E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C48D0">
        <w:rPr>
          <w:sz w:val="22"/>
          <w:szCs w:val="22"/>
        </w:rPr>
        <w:t xml:space="preserve">Oggetto: </w:t>
      </w:r>
      <w:r w:rsidRPr="00373805">
        <w:rPr>
          <w:b/>
          <w:sz w:val="22"/>
          <w:szCs w:val="22"/>
        </w:rPr>
        <w:t xml:space="preserve">Manifestazione </w:t>
      </w:r>
      <w:r w:rsidRPr="0046782A">
        <w:rPr>
          <w:b/>
          <w:sz w:val="22"/>
          <w:szCs w:val="22"/>
        </w:rPr>
        <w:t xml:space="preserve">d’interesse alla </w:t>
      </w:r>
      <w:r w:rsidR="001E7A3E">
        <w:rPr>
          <w:b/>
          <w:sz w:val="22"/>
          <w:szCs w:val="22"/>
        </w:rPr>
        <w:t>GARA 2024-209</w:t>
      </w:r>
      <w:r w:rsidR="0046782A" w:rsidRPr="0046782A">
        <w:rPr>
          <w:b/>
          <w:sz w:val="22"/>
          <w:szCs w:val="22"/>
        </w:rPr>
        <w:t xml:space="preserve">-TH </w:t>
      </w:r>
      <w:r w:rsidR="0046782A">
        <w:rPr>
          <w:b/>
          <w:sz w:val="22"/>
          <w:szCs w:val="22"/>
        </w:rPr>
        <w:t xml:space="preserve">- </w:t>
      </w:r>
      <w:r w:rsidR="0046782A" w:rsidRPr="0046782A">
        <w:rPr>
          <w:b/>
          <w:sz w:val="22"/>
          <w:szCs w:val="22"/>
        </w:rPr>
        <w:t xml:space="preserve">ID SINTEL </w:t>
      </w:r>
      <w:r w:rsidR="0046782A" w:rsidRPr="001E7A3E">
        <w:rPr>
          <w:b/>
          <w:sz w:val="22"/>
          <w:szCs w:val="22"/>
        </w:rPr>
        <w:t xml:space="preserve">N. </w:t>
      </w:r>
      <w:r w:rsidR="001E7A3E" w:rsidRPr="001E7A3E">
        <w:rPr>
          <w:b/>
          <w:sz w:val="22"/>
          <w:szCs w:val="22"/>
          <w:u w:val="single"/>
        </w:rPr>
        <w:t>190142477</w:t>
      </w:r>
    </w:p>
    <w:p w:rsidR="0046782A" w:rsidRDefault="0046782A" w:rsidP="001E7A3E">
      <w:pPr>
        <w:ind w:right="566"/>
        <w:jc w:val="both"/>
        <w:rPr>
          <w:b/>
          <w:sz w:val="22"/>
          <w:szCs w:val="22"/>
        </w:rPr>
      </w:pPr>
    </w:p>
    <w:p w:rsidR="00373805" w:rsidRPr="001E7A3E" w:rsidRDefault="00A72308" w:rsidP="001E7A3E">
      <w:pPr>
        <w:ind w:left="567" w:right="707"/>
        <w:jc w:val="both"/>
        <w:rPr>
          <w:b/>
          <w:sz w:val="22"/>
          <w:szCs w:val="22"/>
        </w:rPr>
      </w:pPr>
      <w:r w:rsidRPr="001E7A3E">
        <w:rPr>
          <w:b/>
          <w:sz w:val="22"/>
          <w:szCs w:val="22"/>
        </w:rPr>
        <w:t xml:space="preserve">Indagine di mercato finalizzata all’affidamento diretto </w:t>
      </w:r>
      <w:r w:rsidR="001E7A3E" w:rsidRPr="001E7A3E">
        <w:rPr>
          <w:b/>
          <w:sz w:val="22"/>
          <w:szCs w:val="22"/>
        </w:rPr>
        <w:t xml:space="preserve">l’affidamento diretto del servizio di </w:t>
      </w:r>
      <w:bookmarkStart w:id="3" w:name="_Hlk163041965"/>
      <w:r w:rsidR="001E7A3E" w:rsidRPr="001E7A3E">
        <w:rPr>
          <w:b/>
          <w:sz w:val="22"/>
          <w:szCs w:val="22"/>
        </w:rPr>
        <w:t xml:space="preserve">manutenzione e assistenza tecnica </w:t>
      </w:r>
      <w:bookmarkEnd w:id="3"/>
      <w:r w:rsidR="001E7A3E" w:rsidRPr="001E7A3E">
        <w:rPr>
          <w:b/>
          <w:sz w:val="22"/>
          <w:szCs w:val="22"/>
        </w:rPr>
        <w:t>full-risk, con attività on-site, post garanzia,</w:t>
      </w:r>
      <w:bookmarkStart w:id="4" w:name="_Hlk166134137"/>
      <w:r w:rsidR="001E7A3E" w:rsidRPr="001E7A3E">
        <w:rPr>
          <w:b/>
          <w:sz w:val="22"/>
          <w:szCs w:val="22"/>
        </w:rPr>
        <w:t xml:space="preserve"> per il Tomografo a Risonanza Magnetica mod. Magnetom Vida XQ, produttore Siemens Healthcare S.r.l., in uso pres</w:t>
      </w:r>
      <w:r w:rsidR="00EB1612">
        <w:rPr>
          <w:b/>
          <w:sz w:val="22"/>
          <w:szCs w:val="22"/>
        </w:rPr>
        <w:t>so l’U.O.C. Radiologia del P.O.</w:t>
      </w:r>
      <w:r w:rsidR="001E7A3E" w:rsidRPr="001E7A3E">
        <w:rPr>
          <w:b/>
          <w:sz w:val="22"/>
          <w:szCs w:val="22"/>
        </w:rPr>
        <w:t xml:space="preserve"> di Santorso</w:t>
      </w:r>
      <w:bookmarkEnd w:id="4"/>
      <w:r w:rsidR="001E7A3E" w:rsidRPr="001E7A3E">
        <w:rPr>
          <w:b/>
          <w:sz w:val="22"/>
          <w:szCs w:val="22"/>
        </w:rPr>
        <w:t xml:space="preserve">. </w:t>
      </w:r>
      <w:bookmarkStart w:id="5" w:name="_GoBack"/>
      <w:bookmarkEnd w:id="5"/>
    </w:p>
    <w:p w:rsidR="0062450B" w:rsidRPr="00854CC8" w:rsidRDefault="0062450B" w:rsidP="0046782A">
      <w:pPr>
        <w:ind w:right="426"/>
        <w:jc w:val="both"/>
        <w:rPr>
          <w:sz w:val="22"/>
          <w:szCs w:val="22"/>
        </w:rPr>
      </w:pP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con</w:t>
      </w:r>
      <w:proofErr w:type="gramEnd"/>
      <w:r w:rsidRPr="00531DD1">
        <w:rPr>
          <w:sz w:val="22"/>
          <w:szCs w:val="22"/>
        </w:rPr>
        <w:t xml:space="preserve">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>____________________ n. ____ CAP 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con</w:t>
      </w:r>
      <w:proofErr w:type="gramEnd"/>
      <w:r w:rsidRPr="00531DD1">
        <w:rPr>
          <w:sz w:val="22"/>
          <w:szCs w:val="22"/>
        </w:rPr>
        <w:t xml:space="preserve">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>___________________ n. ____ CAP 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partita</w:t>
      </w:r>
      <w:proofErr w:type="gramEnd"/>
      <w:r w:rsidRPr="00531DD1">
        <w:rPr>
          <w:sz w:val="22"/>
          <w:szCs w:val="22"/>
        </w:rPr>
        <w:t xml:space="preserve"> IVA n.__________________</w:t>
      </w:r>
      <w:r w:rsidR="000A0845">
        <w:rPr>
          <w:sz w:val="22"/>
          <w:szCs w:val="22"/>
        </w:rPr>
        <w:t>__________</w:t>
      </w:r>
      <w:r w:rsidRPr="00531DD1">
        <w:rPr>
          <w:sz w:val="22"/>
          <w:szCs w:val="22"/>
        </w:rPr>
        <w:t>_  codice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E40802" w:rsidRPr="006B741D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</w:rPr>
        <w:t>DICHIARA</w:t>
      </w:r>
      <w:r w:rsidR="00E40802" w:rsidRPr="006B741D">
        <w:rPr>
          <w:bCs/>
          <w:iCs/>
          <w:sz w:val="24"/>
          <w:szCs w:val="24"/>
        </w:rPr>
        <w:t xml:space="preserve">, </w:t>
      </w:r>
      <w:r w:rsidR="00E40802" w:rsidRPr="006B741D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6B741D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proofErr w:type="gramStart"/>
      <w:r w:rsidRPr="006B741D">
        <w:rPr>
          <w:bCs/>
          <w:iCs/>
          <w:sz w:val="24"/>
          <w:szCs w:val="24"/>
        </w:rPr>
        <w:t>di</w:t>
      </w:r>
      <w:proofErr w:type="gramEnd"/>
      <w:r w:rsidRPr="006B741D">
        <w:rPr>
          <w:bCs/>
          <w:iCs/>
          <w:sz w:val="24"/>
          <w:szCs w:val="24"/>
        </w:rPr>
        <w:t xml:space="preserve"> non incorrere nelle cause</w:t>
      </w:r>
      <w:r w:rsidR="00A63D0D">
        <w:rPr>
          <w:bCs/>
          <w:iCs/>
          <w:sz w:val="24"/>
          <w:szCs w:val="24"/>
        </w:rPr>
        <w:t xml:space="preserve"> di esclusione di cui all’art. 94</w:t>
      </w:r>
      <w:r w:rsidRPr="006B741D">
        <w:rPr>
          <w:bCs/>
          <w:iCs/>
          <w:sz w:val="24"/>
          <w:szCs w:val="24"/>
        </w:rPr>
        <w:t xml:space="preserve"> D.</w:t>
      </w:r>
      <w:r w:rsidR="00A63D0D">
        <w:rPr>
          <w:bCs/>
          <w:iCs/>
          <w:sz w:val="24"/>
          <w:szCs w:val="24"/>
        </w:rPr>
        <w:t xml:space="preserve"> </w:t>
      </w:r>
      <w:r w:rsidRPr="006B741D">
        <w:rPr>
          <w:bCs/>
          <w:iCs/>
          <w:sz w:val="24"/>
          <w:szCs w:val="24"/>
        </w:rPr>
        <w:t>Lgs.</w:t>
      </w:r>
      <w:r w:rsidR="00A63D0D">
        <w:rPr>
          <w:bCs/>
          <w:iCs/>
          <w:sz w:val="24"/>
          <w:szCs w:val="24"/>
        </w:rPr>
        <w:t xml:space="preserve"> 36</w:t>
      </w:r>
      <w:r w:rsidRPr="006B741D">
        <w:rPr>
          <w:bCs/>
          <w:iCs/>
          <w:sz w:val="24"/>
          <w:szCs w:val="24"/>
        </w:rPr>
        <w:t>/20</w:t>
      </w:r>
      <w:r w:rsidR="00A63D0D">
        <w:rPr>
          <w:bCs/>
          <w:iCs/>
          <w:sz w:val="24"/>
          <w:szCs w:val="24"/>
        </w:rPr>
        <w:t>23</w:t>
      </w:r>
      <w:r w:rsidRPr="006B741D">
        <w:rPr>
          <w:bCs/>
          <w:iCs/>
          <w:sz w:val="24"/>
          <w:szCs w:val="24"/>
        </w:rPr>
        <w:t>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2814E3" w:rsidRPr="006B741D">
        <w:rPr>
          <w:sz w:val="24"/>
          <w:szCs w:val="24"/>
          <w:u w:val="single"/>
        </w:rPr>
        <w:t>qualificato</w:t>
      </w:r>
      <w:r w:rsidR="002814E3" w:rsidRPr="006B741D">
        <w:rPr>
          <w:sz w:val="24"/>
          <w:szCs w:val="24"/>
        </w:rPr>
        <w:t xml:space="preserve"> all’interno della Piattaforma SINTEL per l’Azienda Sanitaria ULSS n.</w:t>
      </w:r>
      <w:r w:rsidR="00240B54" w:rsidRPr="006B741D">
        <w:rPr>
          <w:sz w:val="24"/>
          <w:szCs w:val="24"/>
        </w:rPr>
        <w:t xml:space="preserve"> </w:t>
      </w:r>
      <w:r w:rsidR="002814E3" w:rsidRPr="006B741D">
        <w:rPr>
          <w:sz w:val="24"/>
          <w:szCs w:val="24"/>
        </w:rPr>
        <w:t>7 Pedemontana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373805" w:rsidRDefault="00373805" w:rsidP="009E7AB9">
      <w:pPr>
        <w:ind w:left="1418" w:right="567" w:hanging="851"/>
        <w:jc w:val="both"/>
        <w:rPr>
          <w:sz w:val="22"/>
          <w:szCs w:val="22"/>
        </w:rPr>
      </w:pPr>
    </w:p>
    <w:p w:rsidR="00373805" w:rsidRDefault="00373805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373805">
      <w:pPr>
        <w:ind w:right="567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217A73" w:rsidRPr="00217A73" w:rsidRDefault="00217A73" w:rsidP="00373805">
      <w:pPr>
        <w:ind w:right="567"/>
        <w:rPr>
          <w:sz w:val="16"/>
          <w:szCs w:val="16"/>
        </w:rPr>
      </w:pPr>
    </w:p>
    <w:sectPr w:rsidR="00217A73" w:rsidRPr="00217A73" w:rsidSect="00ED34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B64" w:rsidRDefault="00E25B64">
      <w:r>
        <w:separator/>
      </w:r>
    </w:p>
  </w:endnote>
  <w:endnote w:type="continuationSeparator" w:id="0">
    <w:p w:rsidR="00E25B64" w:rsidRDefault="00E2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proofErr w:type="spellStart"/>
    <w:r w:rsidRPr="008E7A75">
      <w:rPr>
        <w:rFonts w:ascii="Arial" w:hAnsi="Arial" w:cs="Arial"/>
        <w:sz w:val="16"/>
        <w:szCs w:val="16"/>
        <w:lang w:val="en-GB"/>
      </w:rPr>
      <w:t>Pec</w:t>
    </w:r>
    <w:proofErr w:type="spellEnd"/>
    <w:r w:rsidRPr="008E7A75">
      <w:rPr>
        <w:rFonts w:ascii="Arial" w:hAnsi="Arial" w:cs="Arial"/>
        <w:sz w:val="16"/>
        <w:szCs w:val="16"/>
        <w:lang w:val="en-GB"/>
      </w:rPr>
      <w:t>: protocollo.aulss7@pecveneto.it – Sito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CE" w:rsidRDefault="00E30CC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sito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B64" w:rsidRDefault="00E25B64">
      <w:r>
        <w:separator/>
      </w:r>
    </w:p>
  </w:footnote>
  <w:footnote w:type="continuationSeparator" w:id="0">
    <w:p w:rsidR="00E25B64" w:rsidRDefault="00E25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373805">
    <w:pPr>
      <w:pStyle w:val="Intestazione"/>
      <w:tabs>
        <w:tab w:val="clear" w:pos="4819"/>
        <w:tab w:val="clear" w:pos="9638"/>
      </w:tabs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308" w:rsidRDefault="00A72308">
    <w:pPr>
      <w:pStyle w:val="Intestazione"/>
    </w:pPr>
    <w:r>
      <w:t xml:space="preserve">Allegato </w:t>
    </w:r>
    <w:r w:rsidR="00E30CCE"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764D8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1E7A3E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73805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6782A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79FF"/>
    <w:rsid w:val="00871D7C"/>
    <w:rsid w:val="00875618"/>
    <w:rsid w:val="008813E2"/>
    <w:rsid w:val="00881D35"/>
    <w:rsid w:val="008833FF"/>
    <w:rsid w:val="00887999"/>
    <w:rsid w:val="0089041B"/>
    <w:rsid w:val="00896C6F"/>
    <w:rsid w:val="008B631A"/>
    <w:rsid w:val="008B637D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3D0D"/>
    <w:rsid w:val="00A67A29"/>
    <w:rsid w:val="00A72308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25B64"/>
    <w:rsid w:val="00E30CCE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1612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E63753-DE84-40BC-84CD-245BFF662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297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Valeria Addondi</cp:lastModifiedBy>
  <cp:revision>15</cp:revision>
  <cp:lastPrinted>2018-07-02T06:35:00Z</cp:lastPrinted>
  <dcterms:created xsi:type="dcterms:W3CDTF">2021-11-15T12:59:00Z</dcterms:created>
  <dcterms:modified xsi:type="dcterms:W3CDTF">2024-10-15T10:37:00Z</dcterms:modified>
</cp:coreProperties>
</file>